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before="240" w:after="60"/>
        <w:ind w:left="0" w:hanging="2"/>
        <w:jc w:val="right"/>
        <w:rPr>
          <w:rFonts w:ascii="Times New Roman" w:hAnsi="Times New Roman" w:eastAsia="Times New Roman" w:cs="Times New Roman"/>
          <w:color w:val="000000"/>
          <w:sz w:val="22"/>
          <w:szCs w:val="22"/>
        </w:rPr>
      </w:pPr>
    </w:p>
    <w:p>
      <w:pPr>
        <w:keepNext/>
        <w:spacing w:before="240" w:after="60"/>
        <w:ind w:left="0" w:hanging="2"/>
        <w:jc w:val="right"/>
        <w:rPr>
          <w:rFonts w:ascii="Cambria" w:hAnsi="Cambria" w:eastAsia="Cambria" w:cs="Cambria"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rFonts w:ascii="Times New Roman" w:hAnsi="Times New Roman" w:eastAsia="Times New Roman" w:cs="Times New Roman"/>
          <w:color w:val="000000"/>
          <w:sz w:val="22"/>
          <w:szCs w:val="22"/>
        </w:rPr>
        <w:t>A.V. TVIRTINU:</w:t>
      </w:r>
    </w:p>
    <w:p>
      <w:pPr>
        <w:keepNext/>
        <w:spacing w:after="160" w:line="216" w:lineRule="auto"/>
        <w:ind w:left="0" w:hanging="2"/>
        <w:jc w:val="right"/>
        <w:rPr>
          <w:color w:val="000000"/>
          <w:sz w:val="22"/>
          <w:szCs w:val="22"/>
        </w:rPr>
      </w:pPr>
      <w:bookmarkStart w:id="1" w:name="_heading=h.2et92p0" w:colFirst="0" w:colLast="0"/>
      <w:bookmarkEnd w:id="1"/>
      <w:r>
        <w:rPr>
          <w:rFonts w:ascii="Times New Roman" w:hAnsi="Times New Roman" w:eastAsia="Times New Roman" w:cs="Times New Roman"/>
          <w:color w:val="000000"/>
          <w:sz w:val="22"/>
          <w:szCs w:val="22"/>
        </w:rPr>
        <w:t>Direktorė</w:t>
      </w:r>
    </w:p>
    <w:p>
      <w:pPr>
        <w:keepNext/>
        <w:spacing w:after="160" w:line="216" w:lineRule="auto"/>
        <w:ind w:left="0" w:hanging="2"/>
        <w:jc w:val="right"/>
        <w:rPr>
          <w:color w:val="000000"/>
          <w:sz w:val="22"/>
          <w:szCs w:val="22"/>
        </w:rPr>
      </w:pPr>
      <w:bookmarkStart w:id="2" w:name="_heading=h.3znysh7" w:colFirst="0" w:colLast="0"/>
      <w:bookmarkEnd w:id="2"/>
      <w:r>
        <w:rPr>
          <w:rFonts w:ascii="Times New Roman" w:hAnsi="Times New Roman" w:eastAsia="Times New Roman" w:cs="Times New Roman"/>
          <w:color w:val="000000"/>
          <w:sz w:val="22"/>
          <w:szCs w:val="22"/>
        </w:rPr>
        <w:t>J. Sidabrienė</w:t>
      </w:r>
    </w:p>
    <w:p>
      <w:pPr>
        <w:ind w:left="0" w:hanging="2"/>
        <w:jc w:val="center"/>
        <w:rPr>
          <w:color w:val="000000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KAUNO RAJONO SAMYLŲ KULTŪROS CENTRO</w:t>
      </w:r>
    </w:p>
    <w:p>
      <w:pPr>
        <w:ind w:left="0" w:hanging="2"/>
        <w:jc w:val="center"/>
        <w:rPr>
          <w:color w:val="000000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M.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LIEPOS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MĖNESIO VEIKLOS PLANAS</w:t>
      </w:r>
    </w:p>
    <w:p>
      <w:pPr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keepNext/>
        <w:spacing w:after="160" w:line="216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eastAsia="Times New Roman" w:cs="Times New Roman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-0</w:t>
      </w:r>
      <w:r>
        <w:rPr>
          <w:rFonts w:ascii="Times New Roman" w:hAnsi="Times New Roman" w:eastAsia="Times New Roman" w:cs="Times New Roman"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-1</w:t>
      </w:r>
      <w:r>
        <w:rPr>
          <w:rFonts w:ascii="Times New Roman" w:hAnsi="Times New Roman" w:eastAsia="Times New Roman" w:cs="Times New Roman"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Nr. V1-</w:t>
      </w:r>
      <w:r>
        <w:rPr>
          <w:rFonts w:ascii="Times New Roman" w:hAnsi="Times New Roman" w:eastAsia="Times New Roman" w:cs="Times New Roman"/>
          <w:sz w:val="24"/>
          <w:szCs w:val="24"/>
        </w:rPr>
        <w:t>6</w:t>
      </w:r>
    </w:p>
    <w:p>
      <w:pPr>
        <w:spacing w:after="160" w:line="259" w:lineRule="auto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8"/>
        <w:tblW w:w="9975" w:type="dxa"/>
        <w:tblInd w:w="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325"/>
        <w:gridCol w:w="2310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9" w:hRule="atLeast"/>
        </w:trPr>
        <w:tc>
          <w:tcPr>
            <w:tcW w:w="5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Data ir vieta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Atsakingas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9" w:hRule="atLeast"/>
        </w:trPr>
        <w:tc>
          <w:tcPr>
            <w:tcW w:w="997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I. PARODOS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26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 xml:space="preserve"> Gintauto Velykio skaitmeninės tapybos paroda ,,Priminimai”.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 xml:space="preserve"> 1-30 d.</w:t>
            </w:r>
          </w:p>
          <w:p>
            <w:pPr>
              <w:ind w:left="0" w:right="-12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>Ilgakiemio</w:t>
            </w:r>
          </w:p>
          <w:p>
            <w:pPr>
              <w:ind w:left="0" w:right="-12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>V. Garlinskienė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97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spacing w:before="240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 xml:space="preserve"> Loretos Valantiejienės Iliustracijos darbų paroda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1-30 d.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Samylų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kultūros centras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E. Targanskienė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28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spacing w:before="240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>Rokų bendruomeninė tapybos paroda ,,Mamos akimis’’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1-30 d.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Rokų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E. Niciūtė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>Linksmakalnyje vykusio Kauno kolegijos Menų Akademijos dailininkų plenero darbų paroda.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 d.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J. Marmienė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15" w:hRule="atLeast"/>
        </w:trPr>
        <w:tc>
          <w:tcPr>
            <w:tcW w:w="997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II. RENGINIAI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91" w:hRule="atLeast"/>
        </w:trPr>
        <w:tc>
          <w:tcPr>
            <w:tcW w:w="5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widowControl w:val="0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Senųjų krašto istorinių foto nuotraukų paroda</w:t>
            </w:r>
          </w:p>
        </w:tc>
        <w:tc>
          <w:tcPr>
            <w:tcW w:w="2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6-30 d.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Samylų kultūros centras ir visos laisvalaikio salės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>V. Garlinskienė</w:t>
            </w:r>
          </w:p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>E.Targanskienė</w:t>
            </w:r>
          </w:p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>E. Niciūtė</w:t>
            </w:r>
          </w:p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>J. Marmienė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91" w:hRule="atLeast"/>
        </w:trPr>
        <w:tc>
          <w:tcPr>
            <w:tcW w:w="5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widowControl w:val="0"/>
              <w:ind w:left="0" w:hanging="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Jaunimo metams skirto projekto ,,Kaip skamba erdvės“ kūrybinės laboratorijos.</w:t>
            </w:r>
          </w:p>
        </w:tc>
        <w:tc>
          <w:tcPr>
            <w:tcW w:w="2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1-30 d. 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Samylų kultūros centras ir visos laisvalaikio salės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  <w:t>R. Adomaitytė</w:t>
            </w:r>
          </w:p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  <w:t>V. Garlinskienė</w:t>
            </w:r>
          </w:p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  <w:t>E. Targanskienė</w:t>
            </w:r>
          </w:p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  <w:t>E. Niciūtė</w:t>
            </w:r>
          </w:p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  <w:t>J. Marmienė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9" w:hRule="atLeast"/>
        </w:trPr>
        <w:tc>
          <w:tcPr>
            <w:tcW w:w="99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widowControl w:val="0"/>
              <w:spacing w:line="276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Samylų kultūros centras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08" w:hRule="atLeast"/>
        </w:trPr>
        <w:tc>
          <w:tcPr>
            <w:tcW w:w="5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Tautiškos giesmės giedojimas Samylų įlankoje</w:t>
            </w:r>
          </w:p>
        </w:tc>
        <w:tc>
          <w:tcPr>
            <w:tcW w:w="2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6 d. 21 val.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Samylų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Samylų įlanka prie Kauno marių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E. Targanskienė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20" w:hRule="atLeast"/>
        </w:trPr>
        <w:tc>
          <w:tcPr>
            <w:tcW w:w="5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widowControl w:val="0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Trečiojo amžiaus universiteto atvirų durų diena - koncertas.</w:t>
            </w:r>
          </w:p>
          <w:p>
            <w:pPr>
              <w:widowControl w:val="0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Koncertuoja vokalinis ansamblis ,,Randevu”.</w:t>
            </w:r>
          </w:p>
        </w:tc>
        <w:tc>
          <w:tcPr>
            <w:tcW w:w="2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28 d. 18 val.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Samylų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kultūros centras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E. Targanskienė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91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Gongų muzikos terapija.</w:t>
            </w:r>
          </w:p>
          <w:p>
            <w:pPr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Kauno rajono Visuomenės sveikatos biuro projektas.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1, 8, 15 d.  18 val.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  <w:t>Samylų kultūros centras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E. Targanskienė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5" w:hRule="atLeast"/>
        </w:trPr>
        <w:tc>
          <w:tcPr>
            <w:tcW w:w="997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Rokų laisvalaikio salė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20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widowControl w:val="0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Vaikų dieninės stovyklos „Meno pasaulis“ veiklos.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widowControl w:val="0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 d. 11 val.</w:t>
            </w:r>
          </w:p>
          <w:p>
            <w:pPr>
              <w:widowControl w:val="0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Rokų 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E. Niciūtė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417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widowControl w:val="0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Trečiojo amžiaus universiteto atvirų durų diena - koncertas.</w:t>
            </w:r>
          </w:p>
          <w:p>
            <w:pPr>
              <w:widowControl w:val="0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Koncertuoja: moterų vokalinis ansamblis „Ežiuolė“ ir Lietuviškos muzikos ir dainos ansamblis.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widowControl w:val="0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6 d. 19 val.</w:t>
            </w:r>
          </w:p>
          <w:p>
            <w:pPr>
              <w:widowControl w:val="0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  <w:t>Rokų</w:t>
            </w:r>
          </w:p>
          <w:p>
            <w:pPr>
              <w:widowControl w:val="0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E. Niciūtė</w:t>
            </w:r>
          </w:p>
          <w:p>
            <w:pPr>
              <w:widowControl w:val="0"/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E. Gumuliauskas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Tautiškos giesmės giedojimas.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widowControl w:val="0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6 d. 21 val.</w:t>
            </w:r>
          </w:p>
          <w:p>
            <w:pPr>
              <w:widowControl w:val="0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  <w:t>Rokų</w:t>
            </w:r>
          </w:p>
          <w:p>
            <w:pPr>
              <w:widowControl w:val="0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  <w:t>laisvalaikio salės kiemelis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E. Niciūtė</w:t>
            </w:r>
          </w:p>
          <w:p>
            <w:pPr>
              <w:widowControl w:val="0"/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E. Gumuliauskas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140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Latino-balkanų grupės OPSA DEHELI  koncertas (Prancūzija).</w:t>
            </w:r>
          </w:p>
          <w:p>
            <w:pPr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16 d. 18 val.</w:t>
            </w:r>
          </w:p>
          <w:p>
            <w:pPr>
              <w:widowControl w:val="0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  <w:t>Rokų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  <w:t>laisvalaikio salė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  <w:t>( kiemelis)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E. Niciūtė</w:t>
            </w:r>
          </w:p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3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Projekto „Skambantys Rokai“ dirbtuvės.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(laikas derinamas)</w:t>
            </w:r>
          </w:p>
          <w:p>
            <w:pPr>
              <w:widowControl w:val="0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>Rokų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E.Niciūtė</w:t>
            </w:r>
          </w:p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5" w:hRule="atLeast"/>
        </w:trPr>
        <w:tc>
          <w:tcPr>
            <w:tcW w:w="997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Linksmakalnio laisvalaikio salė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63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Vaikų dienos stovykla „Aš žinau, aš galiu”.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4-8 d. 10 val.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J. Marmienė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34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Gongų muzikos terapija.</w:t>
            </w:r>
          </w:p>
          <w:p>
            <w:pPr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Kauno rajono Visuomenės sveikatos biuro projektas.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6, 13 d.  18 val.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J. Marmienė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34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Tautiškos giesmės giedojimas prie Linksmakalnio seniūnijos.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6 d. 21 val.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J. Marmienė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7" w:hRule="atLeast"/>
        </w:trPr>
        <w:tc>
          <w:tcPr>
            <w:tcW w:w="997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Ilgakiemio laisvalaikio salė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77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after="160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  <w:t>Vaikų dienos stovyklos ,,Atrask, pažink, saugok IV” veiklos.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 d. 10 val.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Ilgakiemio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V. Garlinskienė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J. Balsienė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58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after="160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  <w:t>Valstybės dienos proga Tautiškos giesmės giedojimas.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6 d. 21 val.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Ilgakiemio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mokyklos- darželio teritorija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V. Garlinskienė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74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after="160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>Sporto varžybos „Viesulas”.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21 d. 18 val.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Ilgakiemio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mokyklos - darželio teritorija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V. Garlinskienė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64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spacing w:after="160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  <w:t xml:space="preserve">„Stimpanko festivalis“. Programa derinama. </w:t>
            </w:r>
          </w:p>
          <w:p>
            <w:pPr>
              <w:spacing w:after="160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  <w:t>„Šiuolaikinės seniūnijos - Garliavos apylinkės“, Kaunas 2022 programos dalis.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30 d. 13 val.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III fortas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V. Garlinskienė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J. Balsienė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12" w:hRule="atLeast"/>
        </w:trPr>
        <w:tc>
          <w:tcPr>
            <w:tcW w:w="997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Taurakiemio laisvalaikio salė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33" w:hRule="atLeast"/>
        </w:trPr>
        <w:tc>
          <w:tcPr>
            <w:tcW w:w="5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Tautiškos giesmės giedojimas.</w:t>
            </w:r>
          </w:p>
        </w:tc>
        <w:tc>
          <w:tcPr>
            <w:tcW w:w="2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6 d.  21 val.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Taurakiemio 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L.Dzedaravičienė</w:t>
            </w:r>
          </w:p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4" w:hRule="atLeast"/>
        </w:trPr>
        <w:tc>
          <w:tcPr>
            <w:tcW w:w="5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widowControl w:val="0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Koncertas bendruomenei ,,Vasarvydžio skambesys”.</w:t>
            </w:r>
          </w:p>
          <w:p>
            <w:pPr>
              <w:widowControl w:val="0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Programa derinama.</w:t>
            </w:r>
          </w:p>
        </w:tc>
        <w:tc>
          <w:tcPr>
            <w:tcW w:w="2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29 d. 18 val.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Taurakiemio 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E. Targanskienė</w:t>
            </w:r>
          </w:p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160" w:line="259" w:lineRule="auto"/>
        <w:ind w:left="0" w:hanging="2"/>
        <w:rPr>
          <w:color w:val="000000"/>
          <w:sz w:val="22"/>
          <w:szCs w:val="22"/>
        </w:rPr>
      </w:pPr>
      <w:bookmarkStart w:id="3" w:name="_GoBack"/>
      <w:bookmarkEnd w:id="3"/>
    </w:p>
    <w:sectPr>
      <w:pgSz w:w="12240" w:h="15840"/>
      <w:pgMar w:top="851" w:right="758" w:bottom="284" w:left="1701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iberation San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nux Libertine G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2C15CC"/>
    <w:rsid w:val="0027351A"/>
    <w:rsid w:val="00276CFF"/>
    <w:rsid w:val="002C15CC"/>
    <w:rsid w:val="00467DF1"/>
    <w:rsid w:val="00C25523"/>
    <w:rsid w:val="2FAB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rFonts w:ascii="Calibri" w:hAnsi="Calibri" w:eastAsia="Calibri" w:cs="Calibri"/>
      <w:position w:val="-1"/>
      <w:lang w:val="lt-LT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Įprastasis"/>
    <w:uiPriority w:val="0"/>
    <w:pPr>
      <w:suppressAutoHyphens/>
      <w:autoSpaceDN w:val="0"/>
      <w:spacing w:line="1" w:lineRule="atLeast"/>
      <w:ind w:left="-1" w:leftChars="-1" w:hanging="1" w:hangingChars="1"/>
      <w:textAlignment w:val="baseline"/>
      <w:outlineLvl w:val="0"/>
    </w:pPr>
    <w:rPr>
      <w:rFonts w:ascii="Calibri" w:hAnsi="Calibri" w:eastAsia="Calibri" w:cs="Calibri"/>
      <w:position w:val="-1"/>
      <w:sz w:val="22"/>
      <w:szCs w:val="22"/>
      <w:lang w:val="lt-LT" w:eastAsia="zh-CN" w:bidi="hi-IN"/>
    </w:rPr>
  </w:style>
  <w:style w:type="paragraph" w:customStyle="1" w:styleId="14">
    <w:name w:val="Antraštė 1"/>
    <w:basedOn w:val="13"/>
    <w:next w:val="15"/>
    <w:uiPriority w:val="0"/>
    <w:pPr>
      <w:keepNext/>
      <w:spacing w:before="240" w:after="60"/>
    </w:pPr>
    <w:rPr>
      <w:rFonts w:ascii="Cambria" w:hAnsi="Cambria" w:eastAsia="Cambria" w:cs="Cambria"/>
      <w:b/>
      <w:sz w:val="32"/>
      <w:szCs w:val="32"/>
    </w:rPr>
  </w:style>
  <w:style w:type="paragraph" w:customStyle="1" w:styleId="15">
    <w:name w:val="Standard"/>
    <w:qFormat/>
    <w:uiPriority w:val="0"/>
    <w:pPr>
      <w:suppressAutoHyphens/>
      <w:autoSpaceDN w:val="0"/>
      <w:spacing w:after="160" w:line="259" w:lineRule="auto"/>
      <w:ind w:left="-1" w:leftChars="-1" w:hanging="1" w:hangingChars="1"/>
      <w:textAlignment w:val="top"/>
      <w:outlineLvl w:val="0"/>
    </w:pPr>
    <w:rPr>
      <w:rFonts w:ascii="Calibri" w:hAnsi="Calibri" w:eastAsia="Calibri" w:cs="Calibri"/>
      <w:position w:val="-1"/>
      <w:sz w:val="22"/>
      <w:szCs w:val="22"/>
      <w:lang w:val="lt-LT" w:eastAsia="en-CA" w:bidi="hi-IN"/>
    </w:rPr>
  </w:style>
  <w:style w:type="paragraph" w:customStyle="1" w:styleId="16">
    <w:name w:val="Antraštė 2"/>
    <w:basedOn w:val="13"/>
    <w:next w:val="15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17">
    <w:name w:val="Antraštė 3"/>
    <w:basedOn w:val="13"/>
    <w:next w:val="15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18">
    <w:name w:val="Antraštė 4"/>
    <w:basedOn w:val="13"/>
    <w:next w:val="15"/>
    <w:uiPriority w:val="0"/>
    <w:pPr>
      <w:keepNext/>
      <w:spacing w:before="240" w:after="60"/>
      <w:outlineLvl w:val="3"/>
    </w:pPr>
    <w:rPr>
      <w:b/>
      <w:sz w:val="28"/>
      <w:szCs w:val="28"/>
    </w:rPr>
  </w:style>
  <w:style w:type="paragraph" w:customStyle="1" w:styleId="19">
    <w:name w:val="Antraštė 5"/>
    <w:basedOn w:val="13"/>
    <w:next w:val="15"/>
    <w:uiPriority w:val="0"/>
    <w:pPr>
      <w:keepNext/>
      <w:keepLines/>
      <w:spacing w:before="220" w:after="40"/>
      <w:outlineLvl w:val="4"/>
    </w:pPr>
    <w:rPr>
      <w:b/>
    </w:rPr>
  </w:style>
  <w:style w:type="paragraph" w:customStyle="1" w:styleId="20">
    <w:name w:val="Antraštė 6"/>
    <w:basedOn w:val="13"/>
    <w:next w:val="15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21">
    <w:name w:val="Numatytasis pastraipos šriftas"/>
    <w:qFormat/>
    <w:uiPriority w:val="0"/>
    <w:rPr>
      <w:w w:val="100"/>
      <w:position w:val="-1"/>
      <w:vertAlign w:val="baseline"/>
      <w:cs w:val="0"/>
    </w:rPr>
  </w:style>
  <w:style w:type="table" w:customStyle="1" w:styleId="22">
    <w:name w:val="Įprastoji lentelė"/>
    <w:uiPriority w:val="0"/>
    <w:pPr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Heading"/>
    <w:basedOn w:val="15"/>
    <w:next w:val="24"/>
    <w:uiPriority w:val="0"/>
    <w:pPr>
      <w:keepNext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customStyle="1" w:styleId="24">
    <w:name w:val="Text body"/>
    <w:basedOn w:val="15"/>
    <w:uiPriority w:val="0"/>
    <w:pPr>
      <w:spacing w:after="140" w:line="276" w:lineRule="auto"/>
    </w:pPr>
  </w:style>
  <w:style w:type="paragraph" w:customStyle="1" w:styleId="25">
    <w:name w:val="Sąrašas"/>
    <w:basedOn w:val="24"/>
    <w:uiPriority w:val="0"/>
    <w:rPr>
      <w:sz w:val="24"/>
    </w:rPr>
  </w:style>
  <w:style w:type="paragraph" w:customStyle="1" w:styleId="26">
    <w:name w:val="Antraštė"/>
    <w:basedOn w:val="15"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7">
    <w:name w:val="Index"/>
    <w:basedOn w:val="15"/>
    <w:uiPriority w:val="0"/>
    <w:pPr>
      <w:suppressLineNumbers/>
    </w:pPr>
    <w:rPr>
      <w:sz w:val="24"/>
    </w:rPr>
  </w:style>
  <w:style w:type="paragraph" w:customStyle="1" w:styleId="28">
    <w:name w:val="Pavadinimas"/>
    <w:basedOn w:val="13"/>
    <w:next w:val="15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9">
    <w:name w:val="Paantraštė"/>
    <w:basedOn w:val="13"/>
    <w:next w:val="15"/>
    <w:uiPriority w:val="0"/>
    <w:pPr>
      <w:keepNext/>
      <w:keepLines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paragraph" w:customStyle="1" w:styleId="30">
    <w:name w:val="Įprastas (žiniatinklio)"/>
    <w:basedOn w:val="13"/>
    <w:uiPriority w:val="0"/>
    <w:pPr>
      <w:spacing w:before="280" w:after="280" w:line="240" w:lineRule="auto"/>
      <w:ind w:left="0"/>
      <w:textAlignment w:val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31">
    <w:name w:val="Internet link"/>
    <w:uiPriority w:val="0"/>
    <w:rPr>
      <w:color w:val="0000FF"/>
      <w:w w:val="100"/>
      <w:position w:val="0"/>
      <w:u w:val="single"/>
      <w:vertAlign w:val="baseline"/>
      <w:cs w:val="0"/>
    </w:rPr>
  </w:style>
  <w:style w:type="table" w:customStyle="1" w:styleId="32">
    <w:name w:val="_Style 29"/>
    <w:basedOn w:val="12"/>
    <w:uiPriority w:val="0"/>
    <w:tblPr>
      <w:tblCellMar>
        <w:left w:w="10" w:type="dxa"/>
        <w:right w:w="10" w:type="dxa"/>
      </w:tblCellMar>
    </w:tblPr>
  </w:style>
  <w:style w:type="table" w:customStyle="1" w:styleId="33">
    <w:name w:val="_Style 32"/>
    <w:basedOn w:val="9"/>
    <w:qFormat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_Style 33"/>
    <w:basedOn w:val="9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_Style 34"/>
    <w:basedOn w:val="9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_Style 35"/>
    <w:basedOn w:val="9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_Style 36"/>
    <w:basedOn w:val="9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_Style 37"/>
    <w:basedOn w:val="9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3PHY+Gb7xFq+CRaVFn5NoY4g2Q==">AMUW2mXQcHG2N/E4xG3+/EZ4DLtvkh0y+CsKw2GWY57F6QWeMG+Ozaa8a8CLNLwP7xcCrt55geqEjScuHCLklLyvNMrQLu8Xcnt1SzczbBcTxHdE70Gu/PKOF9TGVZWPpwwb4D9N1VyYgW2YGJvX2+tKcODGciNwIg==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557</Words>
  <Characters>3180</Characters>
  <Lines>26</Lines>
  <Paragraphs>7</Paragraphs>
  <TotalTime>12</TotalTime>
  <ScaleCrop>false</ScaleCrop>
  <LinksUpToDate>false</LinksUpToDate>
  <CharactersWithSpaces>3730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2022-02-18T12:26:00Z</dcterms:created>
  <dc:creator>Samylai Projektai</dc:creator>
  <cp:lastModifiedBy>Vartotojas</cp:lastModifiedBy>
  <dcterms:modified xsi:type="dcterms:W3CDTF">2022-06-20T13:16:48Z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B0C2E96EBE1A4E73A86A2BE5F5F93D64</vt:lpwstr>
  </property>
</Properties>
</file>